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FE4B5F" w:rsidRDefault="00EC5011" w:rsidP="000A1E34">
      <w:pPr>
        <w:jc w:val="right"/>
        <w:rPr>
          <w:b/>
        </w:rPr>
      </w:pPr>
      <w:bookmarkStart w:id="0" w:name="_Hlk525421178"/>
      <w:r w:rsidRPr="00FE4B5F">
        <w:rPr>
          <w:b/>
        </w:rPr>
        <w:t xml:space="preserve">          </w:t>
      </w:r>
      <w:r w:rsidR="00D25107" w:rsidRPr="00FE4B5F">
        <w:rPr>
          <w:b/>
        </w:rPr>
        <w:t xml:space="preserve">                    </w:t>
      </w:r>
      <w:r w:rsidR="00DF1D85" w:rsidRPr="00FE4B5F">
        <w:rPr>
          <w:b/>
        </w:rPr>
        <w:t>... / … / 202</w:t>
      </w:r>
      <w:r w:rsidR="00743E02" w:rsidRPr="00FE4B5F">
        <w:rPr>
          <w:b/>
        </w:rPr>
        <w:t>4</w:t>
      </w:r>
    </w:p>
    <w:p w14:paraId="357D0B6D" w14:textId="77777777" w:rsidR="00020B87" w:rsidRPr="00FE4B5F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FE4B5F" w:rsidRDefault="007676E1" w:rsidP="00D664D1">
      <w:pPr>
        <w:jc w:val="center"/>
        <w:rPr>
          <w:b/>
        </w:rPr>
      </w:pPr>
      <w:r w:rsidRPr="00FE4B5F">
        <w:rPr>
          <w:b/>
        </w:rPr>
        <w:t>TÜRKÇE</w:t>
      </w:r>
      <w:r w:rsidR="00020B87" w:rsidRPr="00FE4B5F">
        <w:rPr>
          <w:b/>
        </w:rPr>
        <w:t xml:space="preserve"> DERSİ GÜNLÜK DERS PLANI</w:t>
      </w:r>
    </w:p>
    <w:p w14:paraId="4DDEDD4B" w14:textId="67D7E26A" w:rsidR="00706E39" w:rsidRPr="00FE4B5F" w:rsidRDefault="00706E39" w:rsidP="00706E39">
      <w:pPr>
        <w:jc w:val="center"/>
        <w:rPr>
          <w:b/>
        </w:rPr>
      </w:pPr>
      <w:r w:rsidRPr="00FE4B5F">
        <w:rPr>
          <w:b/>
        </w:rPr>
        <w:t xml:space="preserve">(HAFTA </w:t>
      </w:r>
      <w:proofErr w:type="gramStart"/>
      <w:r w:rsidR="00C56988" w:rsidRPr="00FE4B5F">
        <w:rPr>
          <w:b/>
        </w:rPr>
        <w:t>1</w:t>
      </w:r>
      <w:r w:rsidR="00FE4B5F" w:rsidRPr="00FE4B5F">
        <w:rPr>
          <w:b/>
        </w:rPr>
        <w:t>2</w:t>
      </w:r>
      <w:r w:rsidR="00C56988" w:rsidRPr="00FE4B5F">
        <w:rPr>
          <w:b/>
        </w:rPr>
        <w:t xml:space="preserve"> </w:t>
      </w:r>
      <w:r w:rsidRPr="00FE4B5F">
        <w:rPr>
          <w:b/>
        </w:rPr>
        <w:t>)</w:t>
      </w:r>
      <w:proofErr w:type="gramEnd"/>
    </w:p>
    <w:p w14:paraId="79DC55BE" w14:textId="77777777" w:rsidR="00020B87" w:rsidRPr="00FE4B5F" w:rsidRDefault="00020B87" w:rsidP="00020B87">
      <w:pPr>
        <w:tabs>
          <w:tab w:val="left" w:pos="1894"/>
        </w:tabs>
        <w:rPr>
          <w:b/>
        </w:rPr>
      </w:pPr>
      <w:r w:rsidRPr="00FE4B5F">
        <w:rPr>
          <w:b/>
        </w:rPr>
        <w:tab/>
      </w:r>
    </w:p>
    <w:p w14:paraId="14D24F84" w14:textId="77777777" w:rsidR="00E251B6" w:rsidRPr="00FE4B5F" w:rsidRDefault="00E251B6" w:rsidP="00E251B6">
      <w:pPr>
        <w:rPr>
          <w:b/>
        </w:rPr>
      </w:pPr>
      <w:bookmarkStart w:id="2" w:name="_Hlk509301420"/>
      <w:r w:rsidRPr="00FE4B5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4B5F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FE4B5F" w:rsidRDefault="0050195F" w:rsidP="00042BEA">
            <w:pPr>
              <w:spacing w:line="220" w:lineRule="exact"/>
            </w:pPr>
            <w:bookmarkStart w:id="3" w:name="_Hlk525421145"/>
            <w:r w:rsidRPr="00FE4B5F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FE4B5F" w:rsidRDefault="00C56988" w:rsidP="00042BEA">
            <w:pPr>
              <w:spacing w:line="220" w:lineRule="exact"/>
            </w:pPr>
            <w:r w:rsidRPr="00FE4B5F">
              <w:t>8</w:t>
            </w:r>
            <w:r w:rsidR="000A1E34" w:rsidRPr="00FE4B5F">
              <w:t xml:space="preserve"> Saat</w:t>
            </w:r>
            <w:r w:rsidR="0080397C" w:rsidRPr="00FE4B5F">
              <w:t xml:space="preserve"> </w:t>
            </w:r>
          </w:p>
        </w:tc>
      </w:tr>
      <w:tr w:rsidR="00E251B6" w:rsidRPr="00FE4B5F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FE4B5F" w:rsidRDefault="00E251B6" w:rsidP="00042BEA">
            <w:pPr>
              <w:spacing w:line="180" w:lineRule="exact"/>
              <w:rPr>
                <w:b/>
              </w:rPr>
            </w:pPr>
            <w:r w:rsidRPr="00FE4B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FE4B5F" w:rsidRDefault="00E97C72" w:rsidP="00042BEA">
            <w:pPr>
              <w:tabs>
                <w:tab w:val="left" w:pos="284"/>
              </w:tabs>
              <w:spacing w:line="240" w:lineRule="exact"/>
            </w:pPr>
            <w:r w:rsidRPr="00FE4B5F">
              <w:t>TÜRKÇE</w:t>
            </w:r>
          </w:p>
        </w:tc>
      </w:tr>
      <w:tr w:rsidR="00E251B6" w:rsidRPr="00FE4B5F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FE4B5F" w:rsidRDefault="00E251B6" w:rsidP="00042BEA">
            <w:pPr>
              <w:spacing w:line="180" w:lineRule="exact"/>
              <w:rPr>
                <w:b/>
              </w:rPr>
            </w:pPr>
            <w:r w:rsidRPr="00FE4B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FE4B5F" w:rsidRDefault="007E19F6" w:rsidP="00042BEA">
            <w:pPr>
              <w:tabs>
                <w:tab w:val="left" w:pos="284"/>
              </w:tabs>
              <w:spacing w:line="240" w:lineRule="exact"/>
            </w:pPr>
            <w:r w:rsidRPr="00FE4B5F">
              <w:t>4</w:t>
            </w:r>
          </w:p>
        </w:tc>
      </w:tr>
      <w:tr w:rsidR="00E251B6" w:rsidRPr="00FE4B5F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FE4B5F" w:rsidRDefault="008B04CB" w:rsidP="00042BEA">
            <w:pPr>
              <w:spacing w:line="180" w:lineRule="exact"/>
              <w:rPr>
                <w:b/>
              </w:rPr>
            </w:pPr>
            <w:r w:rsidRPr="00FE4B5F">
              <w:rPr>
                <w:b/>
              </w:rPr>
              <w:t>TEMA</w:t>
            </w:r>
            <w:r w:rsidR="0080397C" w:rsidRPr="00FE4B5F">
              <w:rPr>
                <w:b/>
              </w:rPr>
              <w:t xml:space="preserve"> </w:t>
            </w:r>
            <w:r w:rsidR="00E251B6" w:rsidRPr="00FE4B5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784C32" w:rsidR="00E251B6" w:rsidRPr="00FE4B5F" w:rsidRDefault="00C56988" w:rsidP="00042BEA">
            <w:pPr>
              <w:tabs>
                <w:tab w:val="left" w:pos="284"/>
              </w:tabs>
              <w:spacing w:line="240" w:lineRule="exact"/>
            </w:pPr>
            <w:r w:rsidRPr="00FE4B5F">
              <w:rPr>
                <w:b/>
              </w:rPr>
              <w:t>ERDEMLER</w:t>
            </w:r>
          </w:p>
        </w:tc>
      </w:tr>
      <w:tr w:rsidR="00A7030F" w:rsidRPr="00FE4B5F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FE4B5F" w:rsidRDefault="00A7030F" w:rsidP="00A7030F">
            <w:pPr>
              <w:spacing w:line="180" w:lineRule="exact"/>
              <w:rPr>
                <w:b/>
              </w:rPr>
            </w:pPr>
            <w:r w:rsidRPr="00FE4B5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60170585" w:rsidR="00A7030F" w:rsidRPr="00FE4B5F" w:rsidRDefault="00FE4B5F" w:rsidP="00A7030F">
            <w:pPr>
              <w:tabs>
                <w:tab w:val="left" w:pos="284"/>
              </w:tabs>
              <w:spacing w:line="240" w:lineRule="exact"/>
            </w:pPr>
            <w:r w:rsidRPr="00FE4B5F">
              <w:rPr>
                <w:b/>
              </w:rPr>
              <w:t>Eksilmeyen Buğday</w:t>
            </w:r>
          </w:p>
        </w:tc>
      </w:tr>
      <w:bookmarkEnd w:id="3"/>
    </w:tbl>
    <w:p w14:paraId="1C1D043C" w14:textId="77777777" w:rsidR="00E251B6" w:rsidRPr="00FE4B5F" w:rsidRDefault="00E251B6" w:rsidP="00E251B6">
      <w:pPr>
        <w:ind w:firstLine="180"/>
        <w:rPr>
          <w:b/>
        </w:rPr>
      </w:pPr>
    </w:p>
    <w:p w14:paraId="20383C94" w14:textId="77777777" w:rsidR="00E251B6" w:rsidRPr="00FE4B5F" w:rsidRDefault="00E251B6" w:rsidP="00E251B6">
      <w:pPr>
        <w:ind w:firstLine="180"/>
        <w:rPr>
          <w:b/>
        </w:rPr>
      </w:pPr>
      <w:r w:rsidRPr="00FE4B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FE4B5F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FE4B5F" w:rsidRDefault="00DF1D85" w:rsidP="00DF1D85">
            <w:pPr>
              <w:pStyle w:val="Balk1"/>
              <w:jc w:val="left"/>
              <w:rPr>
                <w:sz w:val="20"/>
              </w:rPr>
            </w:pPr>
            <w:r w:rsidRPr="00FE4B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7CCF" w14:textId="77777777" w:rsidR="00FE4B5F" w:rsidRPr="00FE4B5F" w:rsidRDefault="00FE4B5F" w:rsidP="00FE4B5F">
            <w:r w:rsidRPr="00FE4B5F">
              <w:t>T.4.2.1. Kelimeleri anlamlarına uygun kullanır.</w:t>
            </w:r>
          </w:p>
          <w:p w14:paraId="4A7FEC03" w14:textId="77777777" w:rsidR="00FE4B5F" w:rsidRPr="00FE4B5F" w:rsidRDefault="00FE4B5F" w:rsidP="00FE4B5F">
            <w:r w:rsidRPr="00FE4B5F">
              <w:t>T.4.2.2. Hazırlıksız konuşmalar yapar.</w:t>
            </w:r>
          </w:p>
          <w:p w14:paraId="288E1A17" w14:textId="77777777" w:rsidR="00FE4B5F" w:rsidRPr="00FE4B5F" w:rsidRDefault="00FE4B5F" w:rsidP="00FE4B5F">
            <w:r w:rsidRPr="00FE4B5F">
              <w:t>T.4.2.3. Hazırlıklı konuşmalar yapar.</w:t>
            </w:r>
          </w:p>
          <w:p w14:paraId="6E8BA684" w14:textId="77777777" w:rsidR="00FE4B5F" w:rsidRPr="00FE4B5F" w:rsidRDefault="00FE4B5F" w:rsidP="00FE4B5F">
            <w:r w:rsidRPr="00FE4B5F">
              <w:t>T.4.2.4. Konuşma stratejilerini uygular.</w:t>
            </w:r>
          </w:p>
          <w:p w14:paraId="7E7FFEB3" w14:textId="77777777" w:rsidR="00FE4B5F" w:rsidRPr="00FE4B5F" w:rsidRDefault="00FE4B5F" w:rsidP="00FE4B5F">
            <w:r w:rsidRPr="00FE4B5F">
              <w:t>T4.2.5. Sınıf içindeki tartışma ve konuşmalara katılır.</w:t>
            </w:r>
          </w:p>
          <w:p w14:paraId="0F5B16D6" w14:textId="77777777" w:rsidR="00FE4B5F" w:rsidRPr="00FE4B5F" w:rsidRDefault="00FE4B5F" w:rsidP="00FE4B5F">
            <w:r w:rsidRPr="00FE4B5F">
              <w:t>T.4.2.6. Konuşmalarında yabancı dillerden alınmış, dilimize henüz yerleşmemiş kelimelerin Türkçelerini kullanır.</w:t>
            </w:r>
          </w:p>
          <w:p w14:paraId="3487C252" w14:textId="77777777" w:rsidR="00FE4B5F" w:rsidRPr="00FE4B5F" w:rsidRDefault="00FE4B5F" w:rsidP="00FE4B5F">
            <w:r w:rsidRPr="00FE4B5F">
              <w:t>T.4.3.1. Noktalama işaretlerine dikkat ederek sesli ve sessiz okur.</w:t>
            </w:r>
          </w:p>
          <w:p w14:paraId="57368E91" w14:textId="77777777" w:rsidR="00FE4B5F" w:rsidRPr="00FE4B5F" w:rsidRDefault="00FE4B5F" w:rsidP="00FE4B5F">
            <w:r w:rsidRPr="00FE4B5F">
              <w:t>T.4.3.11. Deyim ve atasözlerinin metnin anlamına katkısını kavrar.</w:t>
            </w:r>
          </w:p>
          <w:p w14:paraId="63083527" w14:textId="77777777" w:rsidR="00FE4B5F" w:rsidRPr="00FE4B5F" w:rsidRDefault="00FE4B5F" w:rsidP="00FE4B5F">
            <w:r w:rsidRPr="00FE4B5F">
              <w:t>T.4.3.12. Bağlamdan yararlanarak bilmediği kelime ve kelime gruplarının anlamını tahmin eder.</w:t>
            </w:r>
          </w:p>
          <w:p w14:paraId="4CEC0943" w14:textId="77777777" w:rsidR="00FE4B5F" w:rsidRPr="00FE4B5F" w:rsidRDefault="00FE4B5F" w:rsidP="00FE4B5F">
            <w:r w:rsidRPr="00FE4B5F">
              <w:t>T.4.3.14. Görsellerden ve başlıktan hareketle okuyacağı metnin konusunu tahmin eder.</w:t>
            </w:r>
          </w:p>
          <w:p w14:paraId="162C1EFE" w14:textId="77777777" w:rsidR="00FE4B5F" w:rsidRPr="00FE4B5F" w:rsidRDefault="00FE4B5F" w:rsidP="00FE4B5F">
            <w:r w:rsidRPr="00FE4B5F">
              <w:t>T.4.3.17. Metnin ana fikri/ana duygusunu belirler.</w:t>
            </w:r>
          </w:p>
          <w:p w14:paraId="35ADACF9" w14:textId="77777777" w:rsidR="00FE4B5F" w:rsidRPr="00FE4B5F" w:rsidRDefault="00FE4B5F" w:rsidP="00FE4B5F">
            <w:r w:rsidRPr="00FE4B5F">
              <w:t>T.4.3.18. Okuduğu metinle ilgili soruları cevaplar.</w:t>
            </w:r>
          </w:p>
          <w:p w14:paraId="62D196DC" w14:textId="77777777" w:rsidR="00FE4B5F" w:rsidRPr="00FE4B5F" w:rsidRDefault="00FE4B5F" w:rsidP="00FE4B5F">
            <w:r w:rsidRPr="00FE4B5F">
              <w:t>T.4.3.20. Okuduğu metinlerdeki hikâye unsurlarını belirler.</w:t>
            </w:r>
          </w:p>
          <w:p w14:paraId="1D955DED" w14:textId="77777777" w:rsidR="00FE4B5F" w:rsidRPr="00FE4B5F" w:rsidRDefault="00FE4B5F" w:rsidP="00FE4B5F">
            <w:r w:rsidRPr="00FE4B5F">
              <w:t>T.4.3.24. Hikâye edici ve bilgilendirici metinleri oluşturan ögeleri tanır.</w:t>
            </w:r>
          </w:p>
          <w:p w14:paraId="06410513" w14:textId="77777777" w:rsidR="00FE4B5F" w:rsidRPr="00FE4B5F" w:rsidRDefault="00FE4B5F" w:rsidP="00FE4B5F">
            <w:r w:rsidRPr="00FE4B5F">
              <w:t>T.4.3.27. Okuduğu metindeki kahramanların özelliklerini karşılaştırır.</w:t>
            </w:r>
          </w:p>
          <w:p w14:paraId="076C5152" w14:textId="77777777" w:rsidR="00FE4B5F" w:rsidRPr="00FE4B5F" w:rsidRDefault="00FE4B5F" w:rsidP="00FE4B5F">
            <w:r w:rsidRPr="00FE4B5F">
              <w:t>T.4.3.28. Okudukları ile ilgili çıkarımlar yapar.</w:t>
            </w:r>
          </w:p>
          <w:p w14:paraId="617858BB" w14:textId="77777777" w:rsidR="00FE4B5F" w:rsidRPr="00FE4B5F" w:rsidRDefault="00FE4B5F" w:rsidP="00FE4B5F">
            <w:r w:rsidRPr="00FE4B5F">
              <w:t>T.4.4.3. Hikâye edici metin yazar.</w:t>
            </w:r>
          </w:p>
          <w:p w14:paraId="04D4CFE1" w14:textId="60F0E2A3" w:rsidR="00DF1D85" w:rsidRPr="00FE4B5F" w:rsidRDefault="00FE4B5F" w:rsidP="00FE4B5F">
            <w:r w:rsidRPr="00FE4B5F">
              <w:t>T.4.4.10. Büyük harfleri ve noktalama işaretlerini uygun yerlerde kullanır.</w:t>
            </w:r>
          </w:p>
        </w:tc>
      </w:tr>
      <w:tr w:rsidR="00DF1D85" w:rsidRPr="00FE4B5F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FE4B5F" w:rsidRDefault="00DF1D85" w:rsidP="00DF1D85">
            <w:pPr>
              <w:pStyle w:val="Balk2"/>
              <w:spacing w:line="240" w:lineRule="auto"/>
              <w:jc w:val="left"/>
            </w:pPr>
            <w:r w:rsidRPr="00FE4B5F">
              <w:t xml:space="preserve">ÖĞRENME-ÖĞRETME YÖNTEM </w:t>
            </w:r>
          </w:p>
          <w:p w14:paraId="2FE17AB5" w14:textId="77777777" w:rsidR="00DF1D85" w:rsidRPr="00FE4B5F" w:rsidRDefault="00DF1D85" w:rsidP="00DF1D85">
            <w:pPr>
              <w:pStyle w:val="Balk2"/>
              <w:spacing w:line="240" w:lineRule="auto"/>
              <w:jc w:val="left"/>
            </w:pPr>
            <w:r w:rsidRPr="00FE4B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FE4B5F" w:rsidRDefault="00DF1D85" w:rsidP="00DF1D85">
            <w:r w:rsidRPr="00FE4B5F">
              <w:t>Anlatım, soru cevap, tümevarım</w:t>
            </w:r>
          </w:p>
        </w:tc>
      </w:tr>
      <w:tr w:rsidR="00DF1D85" w:rsidRPr="00FE4B5F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FE4B5F" w:rsidRDefault="00DF1D85" w:rsidP="00DF1D85">
            <w:pPr>
              <w:pStyle w:val="Balk2"/>
              <w:spacing w:line="240" w:lineRule="auto"/>
              <w:jc w:val="left"/>
            </w:pPr>
            <w:r w:rsidRPr="00FE4B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1E69955" w:rsidR="00DF1D85" w:rsidRPr="00FE4B5F" w:rsidRDefault="00DF1D85" w:rsidP="00A7030F">
            <w:r w:rsidRPr="00FE4B5F">
              <w:t>Bilgisayar, akıllı tahta, ders kitabı, “</w:t>
            </w:r>
            <w:r w:rsidR="00FE4B5F" w:rsidRPr="00FE4B5F">
              <w:rPr>
                <w:b/>
              </w:rPr>
              <w:t>Eksilmeyen Buğday</w:t>
            </w:r>
          </w:p>
        </w:tc>
      </w:tr>
      <w:tr w:rsidR="00DF1D85" w:rsidRPr="00FE4B5F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FE4B5F" w:rsidRDefault="00DF1D85" w:rsidP="00DF1D85">
            <w:pPr>
              <w:rPr>
                <w:b/>
              </w:rPr>
            </w:pPr>
            <w:r w:rsidRPr="00FE4B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FE4B5F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4B5F">
              <w:t>Sınıf</w:t>
            </w:r>
          </w:p>
        </w:tc>
      </w:tr>
      <w:tr w:rsidR="00DF1D85" w:rsidRPr="00FE4B5F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FE4B5F" w:rsidRDefault="00DF1D85" w:rsidP="00DF1D85">
            <w:pPr>
              <w:jc w:val="center"/>
            </w:pPr>
            <w:r w:rsidRPr="00FE4B5F">
              <w:rPr>
                <w:b/>
              </w:rPr>
              <w:t>ETKİNLİK SÜRECİ</w:t>
            </w:r>
          </w:p>
        </w:tc>
      </w:tr>
      <w:tr w:rsidR="00DF1D85" w:rsidRPr="00FE4B5F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73AD99AE" w:rsidR="00DF1D85" w:rsidRPr="00FE4B5F" w:rsidRDefault="00FE4B5F" w:rsidP="005379D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1A1A1A"/>
                <w:lang w:eastAsia="en-US"/>
              </w:rPr>
            </w:pPr>
            <w:r w:rsidRPr="00FE4B5F">
              <w:rPr>
                <w:rFonts w:eastAsiaTheme="minorHAnsi"/>
                <w:color w:val="1A1A1A"/>
                <w:lang w:eastAsia="en-US"/>
              </w:rPr>
              <w:t>(Sayfa 98) Hazırlanalım bölümü yapılır.</w:t>
            </w:r>
          </w:p>
          <w:p w14:paraId="72550727" w14:textId="65ED9ED2" w:rsidR="00743E02" w:rsidRPr="00FE4B5F" w:rsidRDefault="00FE4B5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4B5F">
              <w:rPr>
                <w:b/>
              </w:rPr>
              <w:t>Eksilmeyen Buğday</w:t>
            </w:r>
            <w:r w:rsidRPr="00FE4B5F">
              <w:rPr>
                <w:iCs/>
              </w:rPr>
              <w:t xml:space="preserve"> </w:t>
            </w:r>
            <w:r w:rsidR="00A8570C" w:rsidRPr="00FE4B5F">
              <w:rPr>
                <w:iCs/>
              </w:rPr>
              <w:t>metin</w:t>
            </w:r>
            <w:r w:rsidR="006C2F70" w:rsidRPr="00FE4B5F">
              <w:rPr>
                <w:iCs/>
              </w:rPr>
              <w:t xml:space="preserve"> görselleri incelenir. İçerik tahmini </w:t>
            </w:r>
            <w:r w:rsidR="00A7030F" w:rsidRPr="00FE4B5F">
              <w:rPr>
                <w:iCs/>
              </w:rPr>
              <w:t>yapılır. Kelimeler etkinliği yapılır.</w:t>
            </w:r>
          </w:p>
          <w:p w14:paraId="11084C53" w14:textId="03C7FB97" w:rsidR="00C56988" w:rsidRPr="00FE4B5F" w:rsidRDefault="00FE4B5F" w:rsidP="00C56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FE4B5F">
              <w:rPr>
                <w:b/>
              </w:rPr>
              <w:t>Eksilmeyen Buğday</w:t>
            </w:r>
            <w:r w:rsidRPr="00FE4B5F">
              <w:rPr>
                <w:bCs/>
              </w:rPr>
              <w:t xml:space="preserve"> </w:t>
            </w:r>
            <w:r w:rsidR="00C56988" w:rsidRPr="00FE4B5F">
              <w:rPr>
                <w:bCs/>
              </w:rPr>
              <w:t>metni imla ve noktalamaya dikkat ederek önce sessiz daha sonra sesli okunur.</w:t>
            </w:r>
            <w:r w:rsidR="00C56988" w:rsidRPr="00FE4B5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56988" w:rsidRPr="00FE4B5F">
              <w:t xml:space="preserve"> Anlama etkinlikleri yapılır.</w:t>
            </w:r>
          </w:p>
          <w:p w14:paraId="0664D057" w14:textId="77777777" w:rsidR="00C56988" w:rsidRPr="00FE4B5F" w:rsidRDefault="00C56988" w:rsidP="00C56988">
            <w:pPr>
              <w:pStyle w:val="ListeParagraf"/>
              <w:numPr>
                <w:ilvl w:val="0"/>
                <w:numId w:val="35"/>
              </w:numPr>
            </w:pPr>
            <w:r w:rsidRPr="00FE4B5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7670280" w14:textId="64995852" w:rsidR="00A7030F" w:rsidRPr="00FE4B5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2FF6934E" w14:textId="779A1A7B" w:rsidR="00A7030F" w:rsidRPr="00FE4B5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4B5F">
              <w:rPr>
                <w:b/>
              </w:rPr>
              <w:t xml:space="preserve">(Sayfa </w:t>
            </w:r>
            <w:r w:rsidR="00FE4B5F" w:rsidRPr="00FE4B5F">
              <w:rPr>
                <w:b/>
              </w:rPr>
              <w:t>100</w:t>
            </w:r>
            <w:r w:rsidRPr="00FE4B5F">
              <w:rPr>
                <w:b/>
              </w:rPr>
              <w:t xml:space="preserve">) </w:t>
            </w:r>
            <w:r w:rsidR="00C56988" w:rsidRPr="00FE4B5F">
              <w:rPr>
                <w:iCs/>
              </w:rPr>
              <w:t>Kelimeler etkinliği</w:t>
            </w:r>
            <w:r w:rsidRPr="00FE4B5F">
              <w:rPr>
                <w:iCs/>
              </w:rPr>
              <w:t xml:space="preserve"> yapılır.</w:t>
            </w:r>
          </w:p>
          <w:p w14:paraId="34A3ACA6" w14:textId="05F8524D" w:rsidR="00A7030F" w:rsidRPr="00FE4B5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4B5F">
              <w:rPr>
                <w:b/>
              </w:rPr>
              <w:t xml:space="preserve">(Sayfa </w:t>
            </w:r>
            <w:r w:rsidR="00FE4B5F" w:rsidRPr="00FE4B5F">
              <w:rPr>
                <w:b/>
              </w:rPr>
              <w:t>101</w:t>
            </w:r>
            <w:r w:rsidRPr="00FE4B5F">
              <w:rPr>
                <w:b/>
              </w:rPr>
              <w:t xml:space="preserve">) </w:t>
            </w:r>
            <w:r w:rsidR="00C56988" w:rsidRPr="00FE4B5F">
              <w:rPr>
                <w:bCs/>
              </w:rPr>
              <w:t>Metne ait sorular cevaplanır.</w:t>
            </w:r>
          </w:p>
          <w:p w14:paraId="6131A19C" w14:textId="72A408D0" w:rsidR="005638DA" w:rsidRPr="00FE4B5F" w:rsidRDefault="00A7030F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4B5F">
              <w:rPr>
                <w:b/>
              </w:rPr>
              <w:t xml:space="preserve">(Sayfa </w:t>
            </w:r>
            <w:r w:rsidR="00FE4B5F" w:rsidRPr="00FE4B5F">
              <w:rPr>
                <w:b/>
              </w:rPr>
              <w:t>102</w:t>
            </w:r>
            <w:r w:rsidRPr="00FE4B5F">
              <w:rPr>
                <w:b/>
              </w:rPr>
              <w:t xml:space="preserve">) </w:t>
            </w:r>
            <w:r w:rsidR="00FE4B5F" w:rsidRPr="00FE4B5F">
              <w:rPr>
                <w:bCs/>
              </w:rPr>
              <w:t xml:space="preserve">Yazma ve tamamlama </w:t>
            </w:r>
            <w:r w:rsidRPr="00FE4B5F">
              <w:rPr>
                <w:bCs/>
              </w:rPr>
              <w:t>etkinliği yapılır.</w:t>
            </w:r>
          </w:p>
          <w:p w14:paraId="38B52568" w14:textId="0A8F8202" w:rsidR="005379DE" w:rsidRPr="00FE4B5F" w:rsidRDefault="005379DE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4B5F">
              <w:rPr>
                <w:b/>
              </w:rPr>
              <w:t xml:space="preserve">(Sayfa </w:t>
            </w:r>
            <w:r w:rsidR="00FE4B5F" w:rsidRPr="00FE4B5F">
              <w:rPr>
                <w:b/>
              </w:rPr>
              <w:t>103</w:t>
            </w:r>
            <w:r w:rsidRPr="00FE4B5F">
              <w:rPr>
                <w:b/>
              </w:rPr>
              <w:t xml:space="preserve">) </w:t>
            </w:r>
            <w:r w:rsidR="00FE4B5F" w:rsidRPr="00FE4B5F">
              <w:rPr>
                <w:bCs/>
              </w:rPr>
              <w:t>Soru işaretinin kullanım alanları</w:t>
            </w:r>
            <w:r w:rsidRPr="00FE4B5F">
              <w:rPr>
                <w:bCs/>
              </w:rPr>
              <w:t xml:space="preserve"> etkinliği yapılır.</w:t>
            </w:r>
          </w:p>
        </w:tc>
      </w:tr>
      <w:tr w:rsidR="00DF1D85" w:rsidRPr="00FE4B5F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FE4B5F" w:rsidRDefault="00DF1D85" w:rsidP="00DF1D85">
            <w:pPr>
              <w:rPr>
                <w:b/>
              </w:rPr>
            </w:pPr>
            <w:r w:rsidRPr="00FE4B5F">
              <w:rPr>
                <w:b/>
              </w:rPr>
              <w:t>Grupla Öğrenme Etkinlikleri</w:t>
            </w:r>
          </w:p>
          <w:p w14:paraId="56D61036" w14:textId="77777777" w:rsidR="00DF1D85" w:rsidRPr="00FE4B5F" w:rsidRDefault="00DF1D85" w:rsidP="00DF1D85">
            <w:pPr>
              <w:rPr>
                <w:b/>
              </w:rPr>
            </w:pPr>
            <w:r w:rsidRPr="00FE4B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FE4B5F" w:rsidRDefault="00DF1D85" w:rsidP="00DF1D85"/>
        </w:tc>
      </w:tr>
    </w:tbl>
    <w:p w14:paraId="79B24F45" w14:textId="77777777" w:rsidR="00E251B6" w:rsidRPr="00FE4B5F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FE4B5F" w:rsidRDefault="00E251B6" w:rsidP="00E251B6">
      <w:pPr>
        <w:pStyle w:val="Balk6"/>
        <w:ind w:firstLine="180"/>
        <w:rPr>
          <w:sz w:val="20"/>
        </w:rPr>
      </w:pPr>
      <w:r w:rsidRPr="00FE4B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4B5F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FE4B5F" w:rsidRDefault="00E251B6" w:rsidP="00042BEA">
            <w:pPr>
              <w:pStyle w:val="Balk1"/>
              <w:jc w:val="left"/>
              <w:rPr>
                <w:sz w:val="20"/>
              </w:rPr>
            </w:pPr>
            <w:r w:rsidRPr="00FE4B5F">
              <w:rPr>
                <w:sz w:val="20"/>
              </w:rPr>
              <w:t>Ölçme-Değerlendirme:</w:t>
            </w:r>
          </w:p>
          <w:p w14:paraId="158286D6" w14:textId="77777777" w:rsidR="00E251B6" w:rsidRPr="00FE4B5F" w:rsidRDefault="00E251B6" w:rsidP="00042BEA">
            <w:pPr>
              <w:rPr>
                <w:b/>
              </w:rPr>
            </w:pPr>
            <w:r w:rsidRPr="00FE4B5F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FE4B5F" w:rsidRDefault="00E251B6" w:rsidP="00042BEA">
            <w:pPr>
              <w:rPr>
                <w:b/>
              </w:rPr>
            </w:pPr>
          </w:p>
          <w:p w14:paraId="5CDA1C2A" w14:textId="77777777" w:rsidR="00E251B6" w:rsidRPr="00FE4B5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FE4B5F" w:rsidRDefault="00025C9E" w:rsidP="0080397C">
            <w:r w:rsidRPr="00FE4B5F">
              <w:t>Öğrencilerin derse katılımları gözlemlenecek.</w:t>
            </w:r>
          </w:p>
        </w:tc>
      </w:tr>
    </w:tbl>
    <w:p w14:paraId="420E9724" w14:textId="77777777" w:rsidR="00E251B6" w:rsidRPr="00FE4B5F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FE4B5F" w:rsidRDefault="00E251B6" w:rsidP="00E251B6">
      <w:pPr>
        <w:pStyle w:val="Balk6"/>
        <w:ind w:firstLine="180"/>
        <w:rPr>
          <w:sz w:val="20"/>
        </w:rPr>
      </w:pPr>
      <w:r w:rsidRPr="00FE4B5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FE4B5F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FE4B5F" w:rsidRDefault="00A57136" w:rsidP="00A57136">
            <w:pPr>
              <w:rPr>
                <w:b/>
              </w:rPr>
            </w:pPr>
            <w:r w:rsidRPr="00FE4B5F">
              <w:rPr>
                <w:b/>
              </w:rPr>
              <w:t xml:space="preserve">Planın Uygulanmasına </w:t>
            </w:r>
          </w:p>
          <w:p w14:paraId="312C7B78" w14:textId="77777777" w:rsidR="00A57136" w:rsidRPr="00FE4B5F" w:rsidRDefault="00A57136" w:rsidP="00A57136">
            <w:r w:rsidRPr="00FE4B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DF577" w14:textId="77777777" w:rsidR="00FE4B5F" w:rsidRPr="00FE4B5F" w:rsidRDefault="00FE4B5F" w:rsidP="00FE4B5F">
            <w:r w:rsidRPr="00FE4B5F">
              <w:t>Öğrencilerin izledikleri bir filmi tanıtmaları, görüş ve düşüncelerini belirterek anlatmaları sağlanır.</w:t>
            </w:r>
          </w:p>
          <w:p w14:paraId="1E2EA941" w14:textId="77777777" w:rsidR="00FE4B5F" w:rsidRPr="00FE4B5F" w:rsidRDefault="00FE4B5F" w:rsidP="00FE4B5F">
            <w:r w:rsidRPr="00FE4B5F">
              <w:t>Öğrencilerin verilen bir konuyu görsellerle destekleyerek kısa sunum hazırlamaları ve prova yapmaları sağlanır.</w:t>
            </w:r>
          </w:p>
          <w:p w14:paraId="7F1FDFFA" w14:textId="77777777" w:rsidR="00FE4B5F" w:rsidRPr="00FE4B5F" w:rsidRDefault="00FE4B5F" w:rsidP="00FE4B5F">
            <w:r w:rsidRPr="00FE4B5F">
              <w:t>Nezaket kurallarına uygun konuşulması gerektiği hatırlatılır.</w:t>
            </w:r>
          </w:p>
          <w:p w14:paraId="04E070F6" w14:textId="77777777" w:rsidR="00FE4B5F" w:rsidRPr="00FE4B5F" w:rsidRDefault="00FE4B5F" w:rsidP="00FE4B5F">
            <w:r w:rsidRPr="00FE4B5F">
              <w:t>Beden dilini etkin kullanmanın önemi vurgulanır.</w:t>
            </w:r>
          </w:p>
          <w:p w14:paraId="315A39A7" w14:textId="77777777" w:rsidR="00FE4B5F" w:rsidRPr="00FE4B5F" w:rsidRDefault="00FE4B5F" w:rsidP="00FE4B5F">
            <w:r w:rsidRPr="00FE4B5F">
              <w:t>Öğrencilerin tahmin ettikleri kelime ve kelime gruplarının anlamlarını sözlüklerden kontrol etmeleri sağlanır.</w:t>
            </w:r>
          </w:p>
          <w:p w14:paraId="6D627C8E" w14:textId="77777777" w:rsidR="00FE4B5F" w:rsidRPr="00FE4B5F" w:rsidRDefault="00FE4B5F" w:rsidP="00FE4B5F"/>
          <w:p w14:paraId="765138F6" w14:textId="77777777" w:rsidR="00FE4B5F" w:rsidRPr="00FE4B5F" w:rsidRDefault="00FE4B5F" w:rsidP="00FE4B5F">
            <w:r w:rsidRPr="00FE4B5F">
              <w:t>Giriş, gelişme ve sonuç/serim, düğüm ve çözüm bölümleri hakkında kısa bilgi verilir.</w:t>
            </w:r>
          </w:p>
          <w:p w14:paraId="25032C6E" w14:textId="77777777" w:rsidR="00FE4B5F" w:rsidRPr="00FE4B5F" w:rsidRDefault="00FE4B5F" w:rsidP="00FE4B5F"/>
          <w:p w14:paraId="05CC4391" w14:textId="77777777" w:rsidR="00FE4B5F" w:rsidRPr="00FE4B5F" w:rsidRDefault="00FE4B5F" w:rsidP="00FE4B5F">
            <w:r w:rsidRPr="00FE4B5F">
              <w:t>Kahramanların fiziksel ve kişilik özelliklerinin karşılaştırılması sağlanır.</w:t>
            </w:r>
          </w:p>
          <w:p w14:paraId="0848CFB8" w14:textId="77777777" w:rsidR="00FE4B5F" w:rsidRPr="00FE4B5F" w:rsidRDefault="00FE4B5F" w:rsidP="00FE4B5F"/>
          <w:p w14:paraId="6C55889A" w14:textId="77777777" w:rsidR="00FE4B5F" w:rsidRPr="00FE4B5F" w:rsidRDefault="00FE4B5F" w:rsidP="00FE4B5F">
            <w:r w:rsidRPr="00FE4B5F">
              <w:t>Neden-sonuç, karşılaştırma, benzetme, örneklendirme gibi çıkarımlar yapılması sağlanır.</w:t>
            </w:r>
          </w:p>
          <w:p w14:paraId="28667615" w14:textId="77777777" w:rsidR="00FE4B5F" w:rsidRPr="00FE4B5F" w:rsidRDefault="00FE4B5F" w:rsidP="00FE4B5F">
            <w:r w:rsidRPr="00FE4B5F">
              <w:t>a) Olayların oluş sırasına göre yazılmasının gerekliliği hatırlatılır.</w:t>
            </w:r>
          </w:p>
          <w:p w14:paraId="7DCCBA19" w14:textId="77777777" w:rsidR="00FE4B5F" w:rsidRPr="00FE4B5F" w:rsidRDefault="00FE4B5F" w:rsidP="00FE4B5F">
            <w:r w:rsidRPr="00FE4B5F">
              <w:t>b) Kişi, olay ve mekân unsurlarının anlatılması sağlanır.</w:t>
            </w:r>
          </w:p>
          <w:p w14:paraId="320C534F" w14:textId="77777777" w:rsidR="00FE4B5F" w:rsidRPr="00FE4B5F" w:rsidRDefault="00FE4B5F" w:rsidP="00FE4B5F"/>
          <w:p w14:paraId="1DE4CBDA" w14:textId="77777777" w:rsidR="00FE4B5F" w:rsidRPr="00FE4B5F" w:rsidRDefault="00FE4B5F" w:rsidP="00FE4B5F">
            <w:r w:rsidRPr="00FE4B5F">
              <w:t>Yay ayraç, üç nokta, eğik çizgi, soru işareti, nokta, virgül, iki nokta, ünlem, tırnak işareti, kısa çizgi,</w:t>
            </w:r>
          </w:p>
          <w:p w14:paraId="60622593" w14:textId="6D6D2EFA" w:rsidR="00A57136" w:rsidRPr="00FE4B5F" w:rsidRDefault="00FE4B5F" w:rsidP="00FE4B5F">
            <w:proofErr w:type="gramStart"/>
            <w:r w:rsidRPr="00FE4B5F">
              <w:t>konuşma</w:t>
            </w:r>
            <w:proofErr w:type="gramEnd"/>
            <w:r w:rsidRPr="00FE4B5F">
              <w:t xml:space="preserve"> çizgisi ve kesme işaretinin yaygın kullanılan işlevleri üzerinde durulur.</w:t>
            </w:r>
          </w:p>
        </w:tc>
      </w:tr>
    </w:tbl>
    <w:p w14:paraId="66676E11" w14:textId="77777777" w:rsidR="0050195F" w:rsidRPr="00FE4B5F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FE4B5F" w:rsidRDefault="00025C9E" w:rsidP="00354E35">
      <w:pPr>
        <w:tabs>
          <w:tab w:val="left" w:pos="3569"/>
        </w:tabs>
        <w:jc w:val="right"/>
        <w:rPr>
          <w:b/>
        </w:rPr>
      </w:pPr>
      <w:r w:rsidRPr="00FE4B5F">
        <w:rPr>
          <w:b/>
        </w:rPr>
        <w:t>……………..</w:t>
      </w:r>
      <w:r w:rsidR="00354E35" w:rsidRPr="00FE4B5F">
        <w:rPr>
          <w:b/>
        </w:rPr>
        <w:t>………..</w:t>
      </w:r>
    </w:p>
    <w:p w14:paraId="10513ED1" w14:textId="77777777" w:rsidR="00020B87" w:rsidRPr="00FE4B5F" w:rsidRDefault="00AE35FD" w:rsidP="00354E35">
      <w:pPr>
        <w:tabs>
          <w:tab w:val="left" w:pos="3569"/>
        </w:tabs>
        <w:jc w:val="right"/>
        <w:rPr>
          <w:b/>
        </w:rPr>
      </w:pPr>
      <w:r w:rsidRPr="00FE4B5F">
        <w:rPr>
          <w:b/>
        </w:rPr>
        <w:t>4</w:t>
      </w:r>
      <w:r w:rsidR="00354E35" w:rsidRPr="00FE4B5F">
        <w:rPr>
          <w:b/>
        </w:rPr>
        <w:t>/… Sınıf Öğretmeni</w:t>
      </w:r>
    </w:p>
    <w:p w14:paraId="17E38376" w14:textId="7C0232BE" w:rsidR="00020B87" w:rsidRPr="00FE4B5F" w:rsidRDefault="00DF1D85" w:rsidP="00354E35">
      <w:pPr>
        <w:tabs>
          <w:tab w:val="left" w:pos="3569"/>
        </w:tabs>
        <w:jc w:val="center"/>
        <w:rPr>
          <w:b/>
        </w:rPr>
      </w:pPr>
      <w:r w:rsidRPr="00FE4B5F">
        <w:rPr>
          <w:b/>
        </w:rPr>
        <w:t>…</w:t>
      </w:r>
      <w:proofErr w:type="gramStart"/>
      <w:r w:rsidRPr="00FE4B5F">
        <w:rPr>
          <w:b/>
        </w:rPr>
        <w:t>/….</w:t>
      </w:r>
      <w:proofErr w:type="gramEnd"/>
      <w:r w:rsidRPr="00FE4B5F">
        <w:rPr>
          <w:b/>
        </w:rPr>
        <w:t>/202</w:t>
      </w:r>
      <w:r w:rsidR="00743E02" w:rsidRPr="00FE4B5F">
        <w:rPr>
          <w:b/>
        </w:rPr>
        <w:t>4</w:t>
      </w:r>
    </w:p>
    <w:p w14:paraId="0E370DCD" w14:textId="77777777" w:rsidR="00D664D1" w:rsidRPr="00FE4B5F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FE4B5F" w:rsidRDefault="00354E35" w:rsidP="00354E35">
      <w:pPr>
        <w:tabs>
          <w:tab w:val="left" w:pos="3569"/>
        </w:tabs>
        <w:jc w:val="center"/>
        <w:rPr>
          <w:b/>
        </w:rPr>
      </w:pPr>
      <w:r w:rsidRPr="00FE4B5F">
        <w:rPr>
          <w:b/>
        </w:rPr>
        <w:t>………………………</w:t>
      </w:r>
    </w:p>
    <w:p w14:paraId="6ED3371E" w14:textId="77777777" w:rsidR="00802BD6" w:rsidRPr="00FE4B5F" w:rsidRDefault="00020B87" w:rsidP="00D664D1">
      <w:pPr>
        <w:tabs>
          <w:tab w:val="left" w:pos="3569"/>
        </w:tabs>
        <w:jc w:val="center"/>
        <w:rPr>
          <w:b/>
        </w:rPr>
      </w:pPr>
      <w:r w:rsidRPr="00FE4B5F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FE4B5F" w:rsidRDefault="00D664D1" w:rsidP="0050195F">
      <w:pPr>
        <w:rPr>
          <w:b/>
        </w:rPr>
      </w:pPr>
      <w:r w:rsidRPr="00FE4B5F">
        <w:rPr>
          <w:b/>
        </w:rPr>
        <w:t xml:space="preserve">                              </w:t>
      </w:r>
      <w:r w:rsidR="0050195F" w:rsidRPr="00FE4B5F">
        <w:rPr>
          <w:b/>
        </w:rPr>
        <w:t xml:space="preserve">                              </w:t>
      </w:r>
    </w:p>
    <w:sectPr w:rsidR="0050195F" w:rsidRPr="00FE4B5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B225" w14:textId="77777777" w:rsidR="00CD150A" w:rsidRDefault="00CD150A" w:rsidP="00161E3C">
      <w:r>
        <w:separator/>
      </w:r>
    </w:p>
  </w:endnote>
  <w:endnote w:type="continuationSeparator" w:id="0">
    <w:p w14:paraId="623C22A7" w14:textId="77777777" w:rsidR="00CD150A" w:rsidRDefault="00CD15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11E8F" w14:textId="77777777" w:rsidR="00CD150A" w:rsidRDefault="00CD150A" w:rsidP="00161E3C">
      <w:r>
        <w:separator/>
      </w:r>
    </w:p>
  </w:footnote>
  <w:footnote w:type="continuationSeparator" w:id="0">
    <w:p w14:paraId="5C63593C" w14:textId="77777777" w:rsidR="00CD150A" w:rsidRDefault="00CD15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19E6F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2019-09-10T16:13:00Z</dcterms:created>
  <dcterms:modified xsi:type="dcterms:W3CDTF">2024-10-23T15:55:00Z</dcterms:modified>
</cp:coreProperties>
</file>